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AD09" w14:textId="609248B5" w:rsidR="005B2E0A" w:rsidRPr="00C9194B" w:rsidRDefault="00876A0B" w:rsidP="005B2E0A">
      <w:pPr>
        <w:spacing w:after="0" w:line="240" w:lineRule="auto"/>
        <w:jc w:val="center"/>
        <w:rPr>
          <w:b/>
          <w:sz w:val="24"/>
          <w:szCs w:val="24"/>
        </w:rPr>
      </w:pPr>
      <w:r w:rsidRPr="00C9194B">
        <w:rPr>
          <w:b/>
          <w:sz w:val="24"/>
          <w:szCs w:val="24"/>
        </w:rPr>
        <w:t>девушки</w:t>
      </w:r>
    </w:p>
    <w:p w14:paraId="0D2DEEAC" w14:textId="056BDF04" w:rsidR="005B2E0A" w:rsidRPr="00C9194B" w:rsidRDefault="00876A0B" w:rsidP="005B2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9864441"/>
      <w:r w:rsidRPr="00876A0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C9194B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pPr w:leftFromText="180" w:rightFromText="180" w:vertAnchor="text" w:horzAnchor="margin" w:tblpY="32"/>
        <w:tblW w:w="4490" w:type="pct"/>
        <w:tblLook w:val="04A0" w:firstRow="1" w:lastRow="0" w:firstColumn="1" w:lastColumn="0" w:noHBand="0" w:noVBand="1"/>
      </w:tblPr>
      <w:tblGrid>
        <w:gridCol w:w="827"/>
        <w:gridCol w:w="3168"/>
        <w:gridCol w:w="977"/>
        <w:gridCol w:w="977"/>
        <w:gridCol w:w="977"/>
        <w:gridCol w:w="748"/>
        <w:gridCol w:w="921"/>
      </w:tblGrid>
      <w:tr w:rsidR="00C70570" w:rsidRPr="00C9194B" w14:paraId="4B7D12DB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14:paraId="362A01A5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DE386" w14:textId="77777777" w:rsidR="00C70570" w:rsidRPr="00C9194B" w:rsidRDefault="00C70570">
            <w:pPr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5E3138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930B43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3BB9D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D292BA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3A8BC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 xml:space="preserve">Место в группе </w:t>
            </w:r>
          </w:p>
        </w:tc>
      </w:tr>
      <w:tr w:rsidR="00C70570" w:rsidRPr="00C9194B" w14:paraId="70BCB887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93E3E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8C77" w14:textId="038A7C0B" w:rsidR="00C70570" w:rsidRPr="00C9194B" w:rsidRDefault="00876A0B">
            <w:pPr>
              <w:rPr>
                <w:sz w:val="24"/>
                <w:szCs w:val="24"/>
              </w:rPr>
            </w:pPr>
            <w:bookmarkStart w:id="1" w:name="_Hlk119865078"/>
            <w:proofErr w:type="spellStart"/>
            <w:r w:rsidRPr="00C9194B">
              <w:rPr>
                <w:bCs/>
                <w:sz w:val="24"/>
                <w:szCs w:val="24"/>
              </w:rPr>
              <w:t>Бадмажапова</w:t>
            </w:r>
            <w:proofErr w:type="spellEnd"/>
            <w:r w:rsidRPr="00C9194B">
              <w:rPr>
                <w:bCs/>
                <w:sz w:val="24"/>
                <w:szCs w:val="24"/>
              </w:rPr>
              <w:t xml:space="preserve"> Надежда</w:t>
            </w:r>
            <w:bookmarkEnd w:id="1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A970F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FE5577" wp14:editId="2E21A846">
                  <wp:extent cx="464185" cy="313690"/>
                  <wp:effectExtent l="19050" t="0" r="0" b="0"/>
                  <wp:docPr id="5" name="Рисунок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783683" w14:textId="66CBC44D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11:6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AB16F" w14:textId="745C7485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11:1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43795" w14:textId="04446307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50A67" w14:textId="2FE18F22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</w:tr>
      <w:tr w:rsidR="00C70570" w:rsidRPr="00C9194B" w14:paraId="608D30C9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00C35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10155" w14:textId="68E99F4D" w:rsidR="00C70570" w:rsidRPr="00C9194B" w:rsidRDefault="00876A0B">
            <w:pPr>
              <w:rPr>
                <w:color w:val="000000"/>
                <w:sz w:val="24"/>
                <w:szCs w:val="24"/>
              </w:rPr>
            </w:pPr>
            <w:bookmarkStart w:id="2" w:name="_Hlk119864963"/>
            <w:proofErr w:type="spellStart"/>
            <w:r w:rsidRPr="00C9194B">
              <w:rPr>
                <w:bCs/>
                <w:color w:val="000000"/>
                <w:sz w:val="24"/>
                <w:szCs w:val="24"/>
              </w:rPr>
              <w:t>Янжимаева</w:t>
            </w:r>
            <w:proofErr w:type="spellEnd"/>
            <w:r w:rsidRPr="00C919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4B">
              <w:rPr>
                <w:bCs/>
                <w:color w:val="000000"/>
                <w:sz w:val="24"/>
                <w:szCs w:val="24"/>
              </w:rPr>
              <w:t>Сарюна</w:t>
            </w:r>
            <w:bookmarkEnd w:id="2"/>
            <w:proofErr w:type="spellEnd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07DD3" w14:textId="3F7980C9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6</w:t>
            </w:r>
            <w:r w:rsidR="00D54BD4" w:rsidRPr="00C9194B">
              <w:rPr>
                <w:b/>
                <w:sz w:val="24"/>
                <w:szCs w:val="24"/>
              </w:rPr>
              <w:t>:</w:t>
            </w:r>
            <w:r w:rsidRPr="00C9194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A7D8E0" w14:textId="77777777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C414A96" wp14:editId="4FD74F6E">
                  <wp:extent cx="464185" cy="313690"/>
                  <wp:effectExtent l="19050" t="0" r="0" b="0"/>
                  <wp:docPr id="6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F0D60" w14:textId="637F8D1A" w:rsidR="00C70570" w:rsidRPr="00C9194B" w:rsidRDefault="00D54BD4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11:</w:t>
            </w:r>
            <w:r w:rsidR="00876A0B" w:rsidRPr="00C919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71048" w14:textId="6CED95D9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D885AD" w14:textId="53BE2627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</w:tr>
      <w:tr w:rsidR="00C70570" w:rsidRPr="00C9194B" w14:paraId="08951C66" w14:textId="77777777" w:rsidTr="00C70570">
        <w:tc>
          <w:tcPr>
            <w:tcW w:w="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58170" w14:textId="4BDAE98D" w:rsidR="00C70570" w:rsidRPr="00C9194B" w:rsidRDefault="00C70570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672D" w14:textId="21133882" w:rsidR="00C70570" w:rsidRPr="00C9194B" w:rsidRDefault="00876A0B">
            <w:pPr>
              <w:rPr>
                <w:color w:val="000000"/>
                <w:sz w:val="24"/>
                <w:szCs w:val="24"/>
              </w:rPr>
            </w:pPr>
            <w:bookmarkStart w:id="3" w:name="_Hlk119865020"/>
            <w:r w:rsidRPr="00C9194B">
              <w:rPr>
                <w:bCs/>
                <w:color w:val="000000"/>
                <w:sz w:val="24"/>
                <w:szCs w:val="24"/>
              </w:rPr>
              <w:t>Мищенко Алёна</w:t>
            </w:r>
            <w:bookmarkEnd w:id="3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1EEA68" w14:textId="4A473A01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  <w:r w:rsidR="00D54BD4" w:rsidRPr="00C9194B">
              <w:rPr>
                <w:b/>
                <w:sz w:val="24"/>
                <w:szCs w:val="24"/>
              </w:rPr>
              <w:t>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D51FD" w14:textId="0DCA573F" w:rsidR="00C70570" w:rsidRPr="00C9194B" w:rsidRDefault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4</w:t>
            </w:r>
            <w:r w:rsidR="00D54BD4" w:rsidRPr="00C9194B">
              <w:rPr>
                <w:b/>
                <w:sz w:val="24"/>
                <w:szCs w:val="24"/>
              </w:rPr>
              <w:t>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F388C" w14:textId="1B8B1BC3" w:rsidR="00C70570" w:rsidRPr="00C9194B" w:rsidRDefault="00D54BD4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B4DB89" wp14:editId="2F56EC7D">
                  <wp:extent cx="464185" cy="313690"/>
                  <wp:effectExtent l="19050" t="0" r="0" b="0"/>
                  <wp:docPr id="9" name="Рисунок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62E54" w14:textId="25B2F164" w:rsidR="00C70570" w:rsidRPr="00C9194B" w:rsidRDefault="00D54BD4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C2A07" w14:textId="1915A92B" w:rsidR="00C70570" w:rsidRPr="00C9194B" w:rsidRDefault="00D54BD4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</w:tr>
    </w:tbl>
    <w:p w14:paraId="2D5BEF1B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3C3C9444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4F7A1489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62083826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03F0FB60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3F96E0EB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107F23EE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15B31E73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12AE4875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p w14:paraId="7F5EAC51" w14:textId="77777777" w:rsidR="00C70570" w:rsidRPr="00C9194B" w:rsidRDefault="00C70570" w:rsidP="005B2E0A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4"/>
        <w:tblW w:w="4536" w:type="pct"/>
        <w:tblLook w:val="04A0" w:firstRow="1" w:lastRow="0" w:firstColumn="1" w:lastColumn="0" w:noHBand="0" w:noVBand="1"/>
      </w:tblPr>
      <w:tblGrid>
        <w:gridCol w:w="827"/>
        <w:gridCol w:w="3256"/>
        <w:gridCol w:w="977"/>
        <w:gridCol w:w="977"/>
        <w:gridCol w:w="977"/>
        <w:gridCol w:w="748"/>
        <w:gridCol w:w="921"/>
      </w:tblGrid>
      <w:tr w:rsidR="00876A0B" w:rsidRPr="00C9194B" w14:paraId="1847C0E8" w14:textId="77777777" w:rsidTr="00876A0B"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0095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№п\п</w:t>
            </w:r>
          </w:p>
        </w:tc>
        <w:tc>
          <w:tcPr>
            <w:tcW w:w="2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C1071" w14:textId="77777777" w:rsidR="00876A0B" w:rsidRPr="00C9194B" w:rsidRDefault="00876A0B" w:rsidP="00876A0B">
            <w:pPr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AFC7B8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DC3AD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8718F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4926C9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1C177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Место в группе</w:t>
            </w:r>
          </w:p>
        </w:tc>
      </w:tr>
      <w:tr w:rsidR="00876A0B" w:rsidRPr="00C9194B" w14:paraId="1FAFA6A2" w14:textId="77777777" w:rsidTr="00876A0B"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0537C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F6F4C" w14:textId="6E8FA62F" w:rsidR="00876A0B" w:rsidRPr="00C9194B" w:rsidRDefault="00876A0B" w:rsidP="00876A0B">
            <w:pPr>
              <w:rPr>
                <w:sz w:val="24"/>
                <w:szCs w:val="24"/>
              </w:rPr>
            </w:pPr>
            <w:bookmarkStart w:id="4" w:name="_Hlk119864986"/>
            <w:proofErr w:type="spellStart"/>
            <w:r w:rsidRPr="00C9194B">
              <w:rPr>
                <w:bCs/>
                <w:sz w:val="24"/>
                <w:szCs w:val="24"/>
              </w:rPr>
              <w:t>Аюшиева</w:t>
            </w:r>
            <w:proofErr w:type="spellEnd"/>
            <w:r w:rsidRPr="00C9194B">
              <w:rPr>
                <w:bCs/>
                <w:sz w:val="24"/>
                <w:szCs w:val="24"/>
              </w:rPr>
              <w:t xml:space="preserve"> Буда-</w:t>
            </w:r>
            <w:proofErr w:type="spellStart"/>
            <w:r w:rsidRPr="00C9194B">
              <w:rPr>
                <w:bCs/>
                <w:sz w:val="24"/>
                <w:szCs w:val="24"/>
              </w:rPr>
              <w:t>Ханда</w:t>
            </w:r>
            <w:bookmarkEnd w:id="4"/>
            <w:proofErr w:type="spellEnd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D99BE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B84066" wp14:editId="6C8B59E6">
                  <wp:extent cx="464185" cy="313690"/>
                  <wp:effectExtent l="1905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AFCD6A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5:11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68289C" w14:textId="40BAAFD2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10:12</w:t>
            </w:r>
          </w:p>
          <w:p w14:paraId="1AEABEFE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ADD357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18BDE" w14:textId="19451218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</w:tr>
      <w:tr w:rsidR="00876A0B" w:rsidRPr="00C9194B" w14:paraId="28854E9A" w14:textId="77777777" w:rsidTr="00876A0B"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8464E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DF3AE" w14:textId="137720DE" w:rsidR="00876A0B" w:rsidRPr="00C9194B" w:rsidRDefault="00876A0B" w:rsidP="00876A0B">
            <w:pPr>
              <w:rPr>
                <w:color w:val="000000"/>
                <w:sz w:val="24"/>
                <w:szCs w:val="24"/>
              </w:rPr>
            </w:pPr>
            <w:bookmarkStart w:id="5" w:name="_Hlk119865046"/>
            <w:proofErr w:type="spellStart"/>
            <w:r w:rsidRPr="00C9194B">
              <w:rPr>
                <w:bCs/>
                <w:color w:val="000000"/>
                <w:sz w:val="24"/>
                <w:szCs w:val="24"/>
              </w:rPr>
              <w:t>Лодоева</w:t>
            </w:r>
            <w:proofErr w:type="spellEnd"/>
            <w:r w:rsidRPr="00C9194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94B">
              <w:rPr>
                <w:bCs/>
                <w:color w:val="000000"/>
                <w:sz w:val="24"/>
                <w:szCs w:val="24"/>
              </w:rPr>
              <w:t>Бальжин</w:t>
            </w:r>
            <w:bookmarkEnd w:id="5"/>
            <w:proofErr w:type="spellEnd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A2FC7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11:5</w:t>
            </w:r>
          </w:p>
          <w:p w14:paraId="75D7CFC3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A704F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04CC62" wp14:editId="0821A0F3">
                  <wp:extent cx="464185" cy="313690"/>
                  <wp:effectExtent l="1905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C38C4D" w14:textId="2E7A5732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5:11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EA145B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BAB3F" w14:textId="1EBCB8CA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2</w:t>
            </w:r>
          </w:p>
        </w:tc>
      </w:tr>
      <w:tr w:rsidR="00876A0B" w:rsidRPr="00C9194B" w14:paraId="4F743F96" w14:textId="77777777" w:rsidTr="00876A0B"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54510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7257E" w14:textId="315C43D0" w:rsidR="00876A0B" w:rsidRPr="00C9194B" w:rsidRDefault="00876A0B" w:rsidP="00876A0B">
            <w:pPr>
              <w:rPr>
                <w:color w:val="000000"/>
                <w:sz w:val="24"/>
                <w:szCs w:val="24"/>
              </w:rPr>
            </w:pPr>
            <w:bookmarkStart w:id="6" w:name="_Hlk119865144"/>
            <w:proofErr w:type="spellStart"/>
            <w:r w:rsidRPr="00C9194B">
              <w:rPr>
                <w:bCs/>
                <w:color w:val="000000"/>
                <w:sz w:val="24"/>
                <w:szCs w:val="24"/>
              </w:rPr>
              <w:t>Чепцова</w:t>
            </w:r>
            <w:proofErr w:type="spellEnd"/>
            <w:r w:rsidRPr="00C9194B">
              <w:rPr>
                <w:bCs/>
                <w:color w:val="000000"/>
                <w:sz w:val="24"/>
                <w:szCs w:val="24"/>
              </w:rPr>
              <w:t xml:space="preserve"> Ксения</w:t>
            </w:r>
            <w:bookmarkEnd w:id="6"/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632D6" w14:textId="7C0298AF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12:10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98E9FA" w14:textId="778DC62F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11:5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54D212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D28397C" wp14:editId="5B320E28">
                  <wp:extent cx="464185" cy="313690"/>
                  <wp:effectExtent l="19050" t="0" r="0" b="0"/>
                  <wp:docPr id="3" name="Рисунок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31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BC380" w14:textId="77777777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7B980" w14:textId="5DB64081" w:rsidR="00876A0B" w:rsidRPr="00C9194B" w:rsidRDefault="00876A0B" w:rsidP="00876A0B">
            <w:pPr>
              <w:jc w:val="center"/>
              <w:rPr>
                <w:b/>
                <w:sz w:val="24"/>
                <w:szCs w:val="24"/>
              </w:rPr>
            </w:pPr>
            <w:r w:rsidRPr="00C9194B">
              <w:rPr>
                <w:b/>
                <w:sz w:val="24"/>
                <w:szCs w:val="24"/>
              </w:rPr>
              <w:t>1</w:t>
            </w:r>
          </w:p>
        </w:tc>
      </w:tr>
    </w:tbl>
    <w:p w14:paraId="3E4A5CD0" w14:textId="6FE1AC03" w:rsidR="00876A0B" w:rsidRPr="00C9194B" w:rsidRDefault="00793464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7" w:name="_Hlk119864505"/>
      <w:r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6A0B" w:rsidRPr="00C9194B">
        <w:rPr>
          <w:rFonts w:ascii="Times New Roman" w:hAnsi="Times New Roman" w:cs="Times New Roman"/>
          <w:bCs/>
          <w:sz w:val="24"/>
          <w:szCs w:val="24"/>
        </w:rPr>
        <w:t>Группа В</w:t>
      </w:r>
    </w:p>
    <w:bookmarkEnd w:id="7"/>
    <w:p w14:paraId="745FF703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E4C9E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898CF6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6E7C17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E341AF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65043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0BCF9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A2C89E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F539A0" w14:textId="77777777" w:rsidR="00876A0B" w:rsidRPr="00C9194B" w:rsidRDefault="00876A0B" w:rsidP="005B2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10EC3" w14:textId="76F05715" w:rsidR="00793464" w:rsidRPr="00C9194B" w:rsidRDefault="00793464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¼ </w:t>
      </w:r>
      <w:r w:rsidR="00C167BD">
        <w:rPr>
          <w:rFonts w:ascii="Times New Roman" w:hAnsi="Times New Roman" w:cs="Times New Roman"/>
          <w:bCs/>
          <w:sz w:val="24"/>
          <w:szCs w:val="24"/>
        </w:rPr>
        <w:t>1/4</w:t>
      </w:r>
      <w:r w:rsidRPr="00C9194B">
        <w:rPr>
          <w:rFonts w:ascii="Times New Roman" w:hAnsi="Times New Roman" w:cs="Times New Roman"/>
          <w:bCs/>
          <w:sz w:val="24"/>
          <w:szCs w:val="24"/>
        </w:rPr>
        <w:t>финала</w:t>
      </w:r>
      <w:bookmarkStart w:id="8" w:name="_Hlk119863761"/>
      <w:r w:rsidRPr="00C9194B">
        <w:rPr>
          <w:rFonts w:ascii="Times New Roman" w:hAnsi="Times New Roman" w:cs="Times New Roman"/>
          <w:bCs/>
          <w:sz w:val="24"/>
          <w:szCs w:val="24"/>
        </w:rPr>
        <w:t>-</w:t>
      </w:r>
      <w:r w:rsidR="0008560E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119865171"/>
      <w:bookmarkEnd w:id="8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Янжимаева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Сарюна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9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11:9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Аюшиева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Буда-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Ханда</w:t>
      </w:r>
      <w:proofErr w:type="spellEnd"/>
    </w:p>
    <w:p w14:paraId="3602959E" w14:textId="1FA0D27C" w:rsidR="0008560E" w:rsidRPr="00C9194B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Мищенко Алёна 3:11 </w:t>
      </w:r>
      <w:bookmarkStart w:id="10" w:name="_Hlk119865099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Лодоева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Бальжин</w:t>
      </w:r>
      <w:bookmarkEnd w:id="10"/>
      <w:proofErr w:type="spellEnd"/>
    </w:p>
    <w:p w14:paraId="07D6034B" w14:textId="77777777" w:rsidR="0008560E" w:rsidRPr="00C9194B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86A6C4" w14:textId="5287FD2F" w:rsidR="0008560E" w:rsidRPr="00C9194B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½ финала- </w:t>
      </w:r>
      <w:bookmarkStart w:id="11" w:name="_Hlk119865242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Бадмажапова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Надежда </w:t>
      </w:r>
      <w:bookmarkEnd w:id="11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0:2 </w:t>
      </w:r>
      <w:bookmarkStart w:id="12" w:name="_Hlk119865317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Лодоева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Бальжин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2"/>
      <w:r w:rsidR="00C9194B" w:rsidRPr="00C9194B">
        <w:rPr>
          <w:rFonts w:ascii="Times New Roman" w:hAnsi="Times New Roman" w:cs="Times New Roman"/>
          <w:bCs/>
          <w:sz w:val="24"/>
          <w:szCs w:val="24"/>
        </w:rPr>
        <w:t>(11:13, 2:11)</w:t>
      </w:r>
    </w:p>
    <w:p w14:paraId="4D68FA02" w14:textId="57715962" w:rsidR="00793464" w:rsidRPr="00C9194B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3" w:name="_Hlk119865222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Чепцова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Ксения </w:t>
      </w:r>
      <w:bookmarkEnd w:id="13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0:2 </w:t>
      </w:r>
      <w:bookmarkStart w:id="14" w:name="_Hlk119865283"/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Янжимаева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Сарюна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4"/>
      <w:r w:rsidR="00C9194B" w:rsidRPr="00C9194B">
        <w:rPr>
          <w:rFonts w:ascii="Times New Roman" w:hAnsi="Times New Roman" w:cs="Times New Roman"/>
          <w:bCs/>
          <w:sz w:val="24"/>
          <w:szCs w:val="24"/>
        </w:rPr>
        <w:t>(6:11, 7:11)</w:t>
      </w:r>
    </w:p>
    <w:p w14:paraId="11A6B3D6" w14:textId="77777777" w:rsidR="0008560E" w:rsidRPr="00C9194B" w:rsidRDefault="0008560E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0888D1" w14:textId="7E268736" w:rsidR="00793464" w:rsidRPr="00C9194B" w:rsidRDefault="00793464" w:rsidP="005B2E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 финал за 3 место </w:t>
      </w:r>
      <w:r w:rsidR="0008560E" w:rsidRPr="00C9194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Чепцова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Ксения 2:0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Бадмажапова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Надежда (11:7, 11:3)</w:t>
      </w:r>
    </w:p>
    <w:p w14:paraId="384BF31F" w14:textId="5BFE0AA3" w:rsidR="00793464" w:rsidRPr="00C9194B" w:rsidRDefault="005B2E0A" w:rsidP="007934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AB8" w:rsidRPr="00C9194B">
        <w:rPr>
          <w:rFonts w:ascii="Times New Roman" w:hAnsi="Times New Roman" w:cs="Times New Roman"/>
          <w:bCs/>
          <w:sz w:val="24"/>
          <w:szCs w:val="24"/>
        </w:rPr>
        <w:t>Ф</w:t>
      </w:r>
      <w:r w:rsidRPr="00C9194B">
        <w:rPr>
          <w:rFonts w:ascii="Times New Roman" w:hAnsi="Times New Roman" w:cs="Times New Roman"/>
          <w:bCs/>
          <w:sz w:val="24"/>
          <w:szCs w:val="24"/>
        </w:rPr>
        <w:t>инал</w:t>
      </w:r>
      <w:r w:rsidR="00AF1AB8" w:rsidRPr="00C9194B">
        <w:rPr>
          <w:rFonts w:ascii="Times New Roman" w:hAnsi="Times New Roman" w:cs="Times New Roman"/>
          <w:bCs/>
          <w:sz w:val="24"/>
          <w:szCs w:val="24"/>
        </w:rPr>
        <w:t xml:space="preserve"> за 1 место </w:t>
      </w:r>
      <w:r w:rsidRPr="00C9194B">
        <w:rPr>
          <w:rFonts w:ascii="Times New Roman" w:hAnsi="Times New Roman" w:cs="Times New Roman"/>
          <w:bCs/>
          <w:sz w:val="24"/>
          <w:szCs w:val="24"/>
        </w:rPr>
        <w:t>-</w:t>
      </w:r>
      <w:r w:rsidR="00AF1AB8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Янжимаева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Сарюна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0:2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Лодоева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Бальжин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(16:21, 19:21)</w:t>
      </w:r>
    </w:p>
    <w:p w14:paraId="37778BE7" w14:textId="77777777" w:rsidR="00793464" w:rsidRPr="00C9194B" w:rsidRDefault="00793464" w:rsidP="007934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DE5C18" w14:textId="540CE864" w:rsidR="0068780D" w:rsidRPr="00C9194B" w:rsidRDefault="0068780D">
      <w:pPr>
        <w:rPr>
          <w:rFonts w:ascii="Times New Roman" w:hAnsi="Times New Roman" w:cs="Times New Roman"/>
          <w:sz w:val="24"/>
          <w:szCs w:val="24"/>
        </w:rPr>
      </w:pPr>
      <w:r w:rsidRPr="00C9194B">
        <w:rPr>
          <w:rFonts w:ascii="Times New Roman" w:hAnsi="Times New Roman" w:cs="Times New Roman"/>
          <w:sz w:val="24"/>
          <w:szCs w:val="24"/>
        </w:rPr>
        <w:t xml:space="preserve">1место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Лодоева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Бальжин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>, 107 группа</w:t>
      </w:r>
    </w:p>
    <w:p w14:paraId="577FF962" w14:textId="4333C8F1" w:rsidR="0068780D" w:rsidRPr="00C9194B" w:rsidRDefault="0068780D">
      <w:pPr>
        <w:rPr>
          <w:rFonts w:ascii="Times New Roman" w:hAnsi="Times New Roman" w:cs="Times New Roman"/>
          <w:bCs/>
          <w:sz w:val="24"/>
          <w:szCs w:val="24"/>
        </w:rPr>
      </w:pPr>
      <w:r w:rsidRPr="00C9194B">
        <w:rPr>
          <w:rFonts w:ascii="Times New Roman" w:hAnsi="Times New Roman" w:cs="Times New Roman"/>
          <w:sz w:val="24"/>
          <w:szCs w:val="24"/>
        </w:rPr>
        <w:t xml:space="preserve">2место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Янжимаева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Сарюна,109 группа</w:t>
      </w:r>
    </w:p>
    <w:p w14:paraId="203006BE" w14:textId="384FF5F7" w:rsidR="00757521" w:rsidRPr="00C9194B" w:rsidRDefault="0068780D" w:rsidP="00757521">
      <w:pPr>
        <w:rPr>
          <w:rFonts w:ascii="Times New Roman" w:hAnsi="Times New Roman" w:cs="Times New Roman"/>
          <w:sz w:val="24"/>
          <w:szCs w:val="24"/>
        </w:rPr>
      </w:pPr>
      <w:r w:rsidRPr="00C9194B">
        <w:rPr>
          <w:rFonts w:ascii="Times New Roman" w:hAnsi="Times New Roman" w:cs="Times New Roman"/>
          <w:sz w:val="24"/>
          <w:szCs w:val="24"/>
        </w:rPr>
        <w:t xml:space="preserve">3место </w:t>
      </w:r>
      <w:proofErr w:type="spell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Чепцова</w:t>
      </w:r>
      <w:proofErr w:type="spell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9194B" w:rsidRPr="00C9194B">
        <w:rPr>
          <w:rFonts w:ascii="Times New Roman" w:hAnsi="Times New Roman" w:cs="Times New Roman"/>
          <w:bCs/>
          <w:sz w:val="24"/>
          <w:szCs w:val="24"/>
        </w:rPr>
        <w:t>Ксения ,</w:t>
      </w:r>
      <w:proofErr w:type="gramEnd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135</w:t>
      </w:r>
      <w:bookmarkStart w:id="15" w:name="_GoBack"/>
      <w:bookmarkEnd w:id="15"/>
      <w:r w:rsidR="00C9194B" w:rsidRPr="00C9194B">
        <w:rPr>
          <w:rFonts w:ascii="Times New Roman" w:hAnsi="Times New Roman" w:cs="Times New Roman"/>
          <w:bCs/>
          <w:sz w:val="24"/>
          <w:szCs w:val="24"/>
        </w:rPr>
        <w:t xml:space="preserve"> группа</w:t>
      </w:r>
    </w:p>
    <w:p w14:paraId="638EF765" w14:textId="6D7F5C12" w:rsidR="0068780D" w:rsidRPr="00C9194B" w:rsidRDefault="0068780D">
      <w:pPr>
        <w:rPr>
          <w:sz w:val="24"/>
          <w:szCs w:val="24"/>
        </w:rPr>
      </w:pPr>
    </w:p>
    <w:sectPr w:rsidR="0068780D" w:rsidRPr="00C9194B" w:rsidSect="003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E0A"/>
    <w:rsid w:val="0008560E"/>
    <w:rsid w:val="001834CA"/>
    <w:rsid w:val="002E64F1"/>
    <w:rsid w:val="003C49C1"/>
    <w:rsid w:val="00503DE5"/>
    <w:rsid w:val="005B2E0A"/>
    <w:rsid w:val="0068780D"/>
    <w:rsid w:val="00757521"/>
    <w:rsid w:val="00793464"/>
    <w:rsid w:val="00876A0B"/>
    <w:rsid w:val="00987B06"/>
    <w:rsid w:val="00AF1AB8"/>
    <w:rsid w:val="00C167BD"/>
    <w:rsid w:val="00C70570"/>
    <w:rsid w:val="00C75945"/>
    <w:rsid w:val="00C9194B"/>
    <w:rsid w:val="00D54BD4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DA5D"/>
  <w15:docId w15:val="{4ACCF29A-E42E-4894-B5C4-C132033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berezinigormed@yandex.ru</cp:lastModifiedBy>
  <cp:revision>16</cp:revision>
  <dcterms:created xsi:type="dcterms:W3CDTF">2019-12-02T14:39:00Z</dcterms:created>
  <dcterms:modified xsi:type="dcterms:W3CDTF">2022-11-20T16:41:00Z</dcterms:modified>
</cp:coreProperties>
</file>